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BB" w:rsidRPr="00D935F1" w:rsidRDefault="002553BB" w:rsidP="009E5E81">
      <w:pPr>
        <w:pStyle w:val="NoSpacing"/>
      </w:pPr>
      <w:bookmarkStart w:id="0" w:name="_GoBack"/>
      <w:bookmarkEnd w:id="0"/>
    </w:p>
    <w:p w:rsidR="008E5E9E" w:rsidRDefault="002553BB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D935F1">
        <w:rPr>
          <w:rFonts w:eastAsia="Times New Roman" w:cs="Times New Roman"/>
          <w:sz w:val="24"/>
          <w:szCs w:val="24"/>
        </w:rPr>
        <w:t>Tom Pruski</w:t>
      </w:r>
      <w:r w:rsidR="00E57535">
        <w:rPr>
          <w:rFonts w:eastAsia="Times New Roman" w:cs="Times New Roman"/>
          <w:sz w:val="24"/>
          <w:szCs w:val="24"/>
        </w:rPr>
        <w:t>, RN, MAPS</w:t>
      </w:r>
    </w:p>
    <w:p w:rsidR="002553BB" w:rsidRPr="00D935F1" w:rsidRDefault="002553BB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D935F1">
        <w:rPr>
          <w:rFonts w:eastAsia="Times New Roman" w:cs="Times New Roman"/>
          <w:i/>
          <w:iCs/>
          <w:sz w:val="24"/>
          <w:szCs w:val="24"/>
        </w:rPr>
        <w:t>Heal the Sick</w:t>
      </w:r>
      <w:r w:rsidR="008E5E9E">
        <w:rPr>
          <w:rFonts w:eastAsia="Times New Roman" w:cs="Times New Roman"/>
          <w:i/>
          <w:iCs/>
          <w:sz w:val="24"/>
          <w:szCs w:val="24"/>
        </w:rPr>
        <w:t xml:space="preserve"> Program,</w:t>
      </w:r>
      <w:r w:rsidR="008305A6">
        <w:rPr>
          <w:rFonts w:eastAsia="Times New Roman" w:cs="Times New Roman"/>
          <w:i/>
          <w:iCs/>
          <w:sz w:val="24"/>
          <w:szCs w:val="24"/>
        </w:rPr>
        <w:t xml:space="preserve"> Wesley Theological Seminary</w:t>
      </w:r>
      <w:r w:rsidR="008E5E9E">
        <w:rPr>
          <w:rFonts w:eastAsia="Times New Roman" w:cs="Times New Roman"/>
          <w:i/>
          <w:iCs/>
          <w:sz w:val="24"/>
          <w:szCs w:val="24"/>
        </w:rPr>
        <w:t xml:space="preserve">, </w:t>
      </w:r>
      <w:proofErr w:type="gramStart"/>
      <w:r w:rsidR="008E5E9E">
        <w:rPr>
          <w:rFonts w:eastAsia="Times New Roman" w:cs="Times New Roman"/>
          <w:i/>
          <w:iCs/>
          <w:sz w:val="24"/>
          <w:szCs w:val="24"/>
        </w:rPr>
        <w:t>Washington</w:t>
      </w:r>
      <w:proofErr w:type="gramEnd"/>
      <w:r w:rsidR="008E5E9E">
        <w:rPr>
          <w:rFonts w:eastAsia="Times New Roman" w:cs="Times New Roman"/>
          <w:i/>
          <w:iCs/>
          <w:sz w:val="24"/>
          <w:szCs w:val="24"/>
        </w:rPr>
        <w:t>, DC</w:t>
      </w:r>
      <w:r w:rsidR="008305A6">
        <w:rPr>
          <w:rFonts w:eastAsia="Times New Roman" w:cs="Times New Roman"/>
          <w:i/>
          <w:iCs/>
          <w:sz w:val="24"/>
          <w:szCs w:val="24"/>
        </w:rPr>
        <w:br/>
      </w:r>
    </w:p>
    <w:p w:rsidR="008E5E9E" w:rsidRDefault="002553BB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D935F1">
        <w:rPr>
          <w:rFonts w:eastAsia="Times New Roman" w:cs="Times New Roman"/>
          <w:sz w:val="24"/>
          <w:szCs w:val="24"/>
        </w:rPr>
        <w:t xml:space="preserve">Tom Pruski, RN, MAPS directs the work of the Heal the Sick program </w:t>
      </w:r>
      <w:r w:rsidR="008E5E9E">
        <w:rPr>
          <w:rFonts w:eastAsia="Times New Roman" w:cs="Times New Roman"/>
          <w:sz w:val="24"/>
          <w:szCs w:val="24"/>
        </w:rPr>
        <w:t xml:space="preserve">of Wesley Theological Seminary in Washington, DC </w:t>
      </w:r>
      <w:r w:rsidRPr="00D935F1">
        <w:rPr>
          <w:rFonts w:eastAsia="Times New Roman" w:cs="Times New Roman"/>
          <w:sz w:val="24"/>
          <w:szCs w:val="24"/>
        </w:rPr>
        <w:t>and works closely with other staff to coordinate and develop faith community health networks, institutional a</w:t>
      </w:r>
      <w:r w:rsidR="000968C2">
        <w:rPr>
          <w:rFonts w:eastAsia="Times New Roman" w:cs="Times New Roman"/>
          <w:sz w:val="24"/>
          <w:szCs w:val="24"/>
        </w:rPr>
        <w:t xml:space="preserve">nd congregational partnerships.  Tom </w:t>
      </w:r>
      <w:r w:rsidRPr="00D935F1">
        <w:rPr>
          <w:rFonts w:eastAsia="Times New Roman" w:cs="Times New Roman"/>
          <w:sz w:val="24"/>
          <w:szCs w:val="24"/>
        </w:rPr>
        <w:t xml:space="preserve">serves as lead faculty </w:t>
      </w:r>
      <w:r w:rsidR="000968C2">
        <w:rPr>
          <w:rFonts w:eastAsia="Times New Roman" w:cs="Times New Roman"/>
          <w:sz w:val="24"/>
          <w:szCs w:val="24"/>
        </w:rPr>
        <w:t xml:space="preserve">and curriculum manager </w:t>
      </w:r>
      <w:r w:rsidRPr="00D935F1">
        <w:rPr>
          <w:rFonts w:eastAsia="Times New Roman" w:cs="Times New Roman"/>
          <w:sz w:val="24"/>
          <w:szCs w:val="24"/>
        </w:rPr>
        <w:t>for the health minister and faith community nurse certificates </w:t>
      </w:r>
      <w:r w:rsidR="008E5E9E">
        <w:rPr>
          <w:rFonts w:eastAsia="Times New Roman" w:cs="Times New Roman"/>
          <w:sz w:val="24"/>
          <w:szCs w:val="24"/>
        </w:rPr>
        <w:t>for the seminary</w:t>
      </w:r>
      <w:r w:rsidR="000968C2">
        <w:rPr>
          <w:rFonts w:eastAsia="Times New Roman" w:cs="Times New Roman"/>
          <w:sz w:val="24"/>
          <w:szCs w:val="24"/>
        </w:rPr>
        <w:t>.  </w:t>
      </w:r>
      <w:r w:rsidR="008E5E9E">
        <w:rPr>
          <w:rFonts w:eastAsia="Times New Roman" w:cs="Times New Roman"/>
          <w:sz w:val="24"/>
          <w:szCs w:val="24"/>
        </w:rPr>
        <w:t xml:space="preserve"> </w:t>
      </w:r>
    </w:p>
    <w:p w:rsidR="008E5E9E" w:rsidRDefault="008E5E9E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C6680A" w:rsidRDefault="000968C2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He</w:t>
      </w:r>
      <w:r w:rsidR="002553BB" w:rsidRPr="00D935F1">
        <w:rPr>
          <w:rFonts w:eastAsia="Times New Roman" w:cs="Times New Roman"/>
          <w:sz w:val="24"/>
          <w:szCs w:val="24"/>
        </w:rPr>
        <w:t xml:space="preserve"> is a </w:t>
      </w:r>
      <w:r w:rsidR="008305A6">
        <w:rPr>
          <w:rFonts w:eastAsia="Times New Roman" w:cs="Times New Roman"/>
          <w:sz w:val="24"/>
          <w:szCs w:val="24"/>
        </w:rPr>
        <w:t xml:space="preserve">licensed, </w:t>
      </w:r>
      <w:r w:rsidR="002553BB" w:rsidRPr="00D935F1">
        <w:rPr>
          <w:rFonts w:eastAsia="Times New Roman" w:cs="Times New Roman"/>
          <w:sz w:val="24"/>
          <w:szCs w:val="24"/>
        </w:rPr>
        <w:t xml:space="preserve">registered nurse with a Masters </w:t>
      </w:r>
      <w:r w:rsidR="008E5E9E">
        <w:rPr>
          <w:rFonts w:eastAsia="Times New Roman" w:cs="Times New Roman"/>
          <w:sz w:val="24"/>
          <w:szCs w:val="24"/>
        </w:rPr>
        <w:t>in Pastoral Studies with over 19</w:t>
      </w:r>
      <w:r w:rsidR="002553BB" w:rsidRPr="00D935F1">
        <w:rPr>
          <w:rFonts w:eastAsia="Times New Roman" w:cs="Times New Roman"/>
          <w:sz w:val="24"/>
          <w:szCs w:val="24"/>
        </w:rPr>
        <w:t xml:space="preserve"> years of health </w:t>
      </w:r>
      <w:r w:rsidR="00C6680A">
        <w:rPr>
          <w:rFonts w:eastAsia="Times New Roman" w:cs="Times New Roman"/>
          <w:sz w:val="24"/>
          <w:szCs w:val="24"/>
        </w:rPr>
        <w:t xml:space="preserve">ministry experience.  Currently, Tom is pursuing his Doctorate of Ministry at Wesley Theological Seminary in Faith, Health, and Community.  </w:t>
      </w:r>
    </w:p>
    <w:p w:rsidR="00C6680A" w:rsidRDefault="00C6680A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C6680A" w:rsidRDefault="008305A6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Tom has </w:t>
      </w:r>
      <w:r w:rsidR="00D701AF">
        <w:rPr>
          <w:rFonts w:eastAsia="Times New Roman" w:cs="Times New Roman"/>
          <w:sz w:val="24"/>
          <w:szCs w:val="24"/>
        </w:rPr>
        <w:t>trained over 36</w:t>
      </w:r>
      <w:r>
        <w:rPr>
          <w:rFonts w:eastAsia="Times New Roman" w:cs="Times New Roman"/>
          <w:sz w:val="24"/>
          <w:szCs w:val="24"/>
        </w:rPr>
        <w:t>0</w:t>
      </w:r>
      <w:r w:rsidR="002553BB" w:rsidRPr="00D935F1">
        <w:rPr>
          <w:rFonts w:eastAsia="Times New Roman" w:cs="Times New Roman"/>
          <w:sz w:val="24"/>
          <w:szCs w:val="24"/>
        </w:rPr>
        <w:t xml:space="preserve"> health advocates to lead a variety of health </w:t>
      </w:r>
      <w:r w:rsidR="00C6680A">
        <w:rPr>
          <w:rFonts w:eastAsia="Times New Roman" w:cs="Times New Roman"/>
          <w:sz w:val="24"/>
          <w:szCs w:val="24"/>
        </w:rPr>
        <w:t xml:space="preserve">ministries and health </w:t>
      </w:r>
      <w:r w:rsidR="002553BB" w:rsidRPr="00D935F1">
        <w:rPr>
          <w:rFonts w:eastAsia="Times New Roman" w:cs="Times New Roman"/>
          <w:sz w:val="24"/>
          <w:szCs w:val="24"/>
        </w:rPr>
        <w:t xml:space="preserve">and wellness initiatives in their congregations. </w:t>
      </w:r>
      <w:r w:rsidR="00C6680A">
        <w:rPr>
          <w:rFonts w:eastAsia="Times New Roman" w:cs="Times New Roman"/>
          <w:sz w:val="24"/>
          <w:szCs w:val="24"/>
        </w:rPr>
        <w:t xml:space="preserve">Tom has led a team at the seminary to develop and implement a health minister education certificate at the seminary using </w:t>
      </w:r>
      <w:r w:rsidR="00631AE4">
        <w:rPr>
          <w:rFonts w:eastAsia="Times New Roman" w:cs="Times New Roman"/>
          <w:sz w:val="24"/>
          <w:szCs w:val="24"/>
        </w:rPr>
        <w:t xml:space="preserve">HMA’s </w:t>
      </w:r>
      <w:r w:rsidR="00C6680A">
        <w:rPr>
          <w:rFonts w:eastAsia="Times New Roman" w:cs="Times New Roman"/>
          <w:sz w:val="24"/>
          <w:szCs w:val="24"/>
        </w:rPr>
        <w:t>“</w:t>
      </w:r>
      <w:r w:rsidR="00C6680A" w:rsidRPr="00D701AF">
        <w:rPr>
          <w:rFonts w:eastAsia="Times New Roman" w:cs="Times New Roman"/>
          <w:sz w:val="24"/>
          <w:szCs w:val="24"/>
        </w:rPr>
        <w:t>The Health Minister Role: Guidelines and Foundational Curriculum Elements</w:t>
      </w:r>
      <w:r w:rsidR="00C6680A">
        <w:rPr>
          <w:rFonts w:eastAsia="Times New Roman" w:cs="Times New Roman"/>
          <w:sz w:val="24"/>
          <w:szCs w:val="24"/>
        </w:rPr>
        <w:t xml:space="preserve">” as the foundation for its curriculum.   </w:t>
      </w:r>
      <w:r w:rsidR="00631AE4">
        <w:rPr>
          <w:rFonts w:eastAsia="Times New Roman" w:cs="Times New Roman"/>
          <w:sz w:val="24"/>
          <w:szCs w:val="24"/>
        </w:rPr>
        <w:t xml:space="preserve">Under Tom’s direction and leadership, the </w:t>
      </w:r>
      <w:r w:rsidR="00C6680A">
        <w:rPr>
          <w:rFonts w:eastAsia="Times New Roman" w:cs="Times New Roman"/>
          <w:sz w:val="24"/>
          <w:szCs w:val="24"/>
        </w:rPr>
        <w:t>seminary adapt</w:t>
      </w:r>
      <w:r w:rsidR="00631AE4">
        <w:rPr>
          <w:rFonts w:eastAsia="Times New Roman" w:cs="Times New Roman"/>
          <w:sz w:val="24"/>
          <w:szCs w:val="24"/>
        </w:rPr>
        <w:t>ed</w:t>
      </w:r>
      <w:r w:rsidR="00C6680A">
        <w:rPr>
          <w:rFonts w:eastAsia="Times New Roman" w:cs="Times New Roman"/>
          <w:sz w:val="24"/>
          <w:szCs w:val="24"/>
        </w:rPr>
        <w:t xml:space="preserve"> the health minister certificate to an online learning platform</w:t>
      </w:r>
      <w:r w:rsidR="00631AE4">
        <w:rPr>
          <w:rFonts w:eastAsia="Times New Roman" w:cs="Times New Roman"/>
          <w:sz w:val="24"/>
          <w:szCs w:val="24"/>
        </w:rPr>
        <w:t xml:space="preserve"> and it is now offered to</w:t>
      </w:r>
      <w:r w:rsidR="00C6680A">
        <w:rPr>
          <w:rFonts w:eastAsia="Times New Roman" w:cs="Times New Roman"/>
          <w:sz w:val="24"/>
          <w:szCs w:val="24"/>
        </w:rPr>
        <w:t xml:space="preserve"> a national audience. </w:t>
      </w:r>
    </w:p>
    <w:p w:rsidR="00C6680A" w:rsidRDefault="00C6680A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8E5E9E" w:rsidRDefault="002553BB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 w:rsidRPr="00D935F1">
        <w:rPr>
          <w:rFonts w:eastAsia="Times New Roman" w:cs="Times New Roman"/>
          <w:sz w:val="24"/>
          <w:szCs w:val="24"/>
        </w:rPr>
        <w:t xml:space="preserve">Tom has served </w:t>
      </w:r>
      <w:r w:rsidR="000968C2">
        <w:rPr>
          <w:rFonts w:eastAsia="Times New Roman" w:cs="Times New Roman"/>
          <w:sz w:val="24"/>
          <w:szCs w:val="24"/>
        </w:rPr>
        <w:t xml:space="preserve">in numerous leadership roles for the </w:t>
      </w:r>
      <w:r w:rsidRPr="00D935F1">
        <w:rPr>
          <w:rFonts w:eastAsia="Times New Roman" w:cs="Times New Roman"/>
          <w:sz w:val="24"/>
          <w:szCs w:val="24"/>
        </w:rPr>
        <w:t>Health</w:t>
      </w:r>
      <w:r w:rsidR="000968C2">
        <w:rPr>
          <w:rFonts w:eastAsia="Times New Roman" w:cs="Times New Roman"/>
          <w:sz w:val="24"/>
          <w:szCs w:val="24"/>
        </w:rPr>
        <w:t xml:space="preserve"> Ministries Association’s (HMA) including being its </w:t>
      </w:r>
      <w:r w:rsidRPr="00D935F1">
        <w:rPr>
          <w:rFonts w:eastAsia="Times New Roman" w:cs="Times New Roman"/>
          <w:sz w:val="24"/>
          <w:szCs w:val="24"/>
        </w:rPr>
        <w:t>Nominations Chair</w:t>
      </w:r>
      <w:r w:rsidR="000968C2">
        <w:rPr>
          <w:rFonts w:eastAsia="Times New Roman" w:cs="Times New Roman"/>
          <w:sz w:val="24"/>
          <w:szCs w:val="24"/>
        </w:rPr>
        <w:t xml:space="preserve">, 2014 national conference chair, </w:t>
      </w:r>
      <w:r w:rsidR="00D701AF">
        <w:rPr>
          <w:rFonts w:eastAsia="Times New Roman" w:cs="Times New Roman"/>
          <w:sz w:val="24"/>
          <w:szCs w:val="24"/>
        </w:rPr>
        <w:t xml:space="preserve">and </w:t>
      </w:r>
      <w:r w:rsidRPr="00D935F1">
        <w:rPr>
          <w:rFonts w:eastAsia="Times New Roman" w:cs="Times New Roman"/>
          <w:sz w:val="24"/>
          <w:szCs w:val="24"/>
        </w:rPr>
        <w:t>numerous national conference planning committees</w:t>
      </w:r>
      <w:r w:rsidR="00D701AF">
        <w:rPr>
          <w:rFonts w:eastAsia="Times New Roman" w:cs="Times New Roman"/>
          <w:sz w:val="24"/>
          <w:szCs w:val="24"/>
        </w:rPr>
        <w:t>.  He is currently HMA’s</w:t>
      </w:r>
      <w:r w:rsidR="000968C2">
        <w:rPr>
          <w:rFonts w:eastAsia="Times New Roman" w:cs="Times New Roman"/>
          <w:sz w:val="24"/>
          <w:szCs w:val="24"/>
        </w:rPr>
        <w:t xml:space="preserve"> national director for health ministry</w:t>
      </w:r>
      <w:r w:rsidRPr="00D935F1">
        <w:rPr>
          <w:rFonts w:eastAsia="Times New Roman" w:cs="Times New Roman"/>
          <w:sz w:val="24"/>
          <w:szCs w:val="24"/>
        </w:rPr>
        <w:t>.</w:t>
      </w:r>
      <w:r w:rsidR="000968C2">
        <w:rPr>
          <w:rFonts w:eastAsia="Times New Roman" w:cs="Times New Roman"/>
          <w:sz w:val="24"/>
          <w:szCs w:val="24"/>
        </w:rPr>
        <w:t xml:space="preserve"> </w:t>
      </w:r>
      <w:r w:rsidRPr="00D935F1">
        <w:rPr>
          <w:rFonts w:eastAsia="Times New Roman" w:cs="Times New Roman"/>
          <w:sz w:val="24"/>
          <w:szCs w:val="24"/>
        </w:rPr>
        <w:t xml:space="preserve"> </w:t>
      </w:r>
      <w:r w:rsidR="00D701AF">
        <w:rPr>
          <w:rFonts w:eastAsia="Times New Roman" w:cs="Times New Roman"/>
          <w:sz w:val="24"/>
          <w:szCs w:val="24"/>
        </w:rPr>
        <w:t xml:space="preserve">He was the lead author in HMA’s </w:t>
      </w:r>
      <w:r w:rsidR="008E5E9E">
        <w:rPr>
          <w:rFonts w:eastAsia="Times New Roman" w:cs="Times New Roman"/>
          <w:sz w:val="24"/>
          <w:szCs w:val="24"/>
        </w:rPr>
        <w:t xml:space="preserve">2011 </w:t>
      </w:r>
      <w:r w:rsidR="00D701AF">
        <w:rPr>
          <w:rFonts w:eastAsia="Times New Roman" w:cs="Times New Roman"/>
          <w:sz w:val="24"/>
          <w:szCs w:val="24"/>
        </w:rPr>
        <w:t>“</w:t>
      </w:r>
      <w:r w:rsidR="00D701AF" w:rsidRPr="00D701AF">
        <w:rPr>
          <w:rFonts w:eastAsia="Times New Roman" w:cs="Times New Roman"/>
          <w:sz w:val="24"/>
          <w:szCs w:val="24"/>
        </w:rPr>
        <w:t>The Health Minister Role: Guidelines and Foundational Curriculum Elements</w:t>
      </w:r>
      <w:r w:rsidR="00D701AF">
        <w:rPr>
          <w:rFonts w:eastAsia="Times New Roman" w:cs="Times New Roman"/>
          <w:sz w:val="24"/>
          <w:szCs w:val="24"/>
        </w:rPr>
        <w:t xml:space="preserve">”. </w:t>
      </w:r>
      <w:r w:rsidR="00D701AF" w:rsidRPr="00D701AF">
        <w:rPr>
          <w:rFonts w:eastAsia="Times New Roman" w:cs="Times New Roman"/>
          <w:sz w:val="24"/>
          <w:szCs w:val="24"/>
        </w:rPr>
        <w:t xml:space="preserve"> </w:t>
      </w:r>
      <w:r w:rsidR="00C6680A">
        <w:rPr>
          <w:rFonts w:eastAsia="Times New Roman" w:cs="Times New Roman"/>
          <w:sz w:val="24"/>
          <w:szCs w:val="24"/>
        </w:rPr>
        <w:t>Tom le</w:t>
      </w:r>
      <w:r w:rsidR="008E5E9E">
        <w:rPr>
          <w:rFonts w:eastAsia="Times New Roman" w:cs="Times New Roman"/>
          <w:sz w:val="24"/>
          <w:szCs w:val="24"/>
        </w:rPr>
        <w:t xml:space="preserve">d HMA’s health minster education committee </w:t>
      </w:r>
      <w:r w:rsidR="00631AE4">
        <w:rPr>
          <w:rFonts w:eastAsia="Times New Roman" w:cs="Times New Roman"/>
          <w:sz w:val="24"/>
          <w:szCs w:val="24"/>
        </w:rPr>
        <w:t>to publish</w:t>
      </w:r>
      <w:r w:rsidR="008E5E9E">
        <w:rPr>
          <w:rFonts w:eastAsia="Times New Roman" w:cs="Times New Roman"/>
          <w:sz w:val="24"/>
          <w:szCs w:val="24"/>
        </w:rPr>
        <w:t xml:space="preserve"> “</w:t>
      </w:r>
      <w:r w:rsidR="008E5E9E" w:rsidRPr="00D701AF">
        <w:rPr>
          <w:rFonts w:eastAsia="Times New Roman" w:cs="Times New Roman"/>
          <w:sz w:val="24"/>
          <w:szCs w:val="24"/>
        </w:rPr>
        <w:t>The Health Minister Role: Guidelines and Foundational Curriculum Elements</w:t>
      </w:r>
      <w:r w:rsidR="008E5E9E">
        <w:rPr>
          <w:rFonts w:eastAsia="Times New Roman" w:cs="Times New Roman"/>
          <w:sz w:val="24"/>
          <w:szCs w:val="24"/>
        </w:rPr>
        <w:t xml:space="preserve"> – Second Edition”</w:t>
      </w:r>
      <w:r w:rsidR="00C6680A">
        <w:rPr>
          <w:rFonts w:eastAsia="Times New Roman" w:cs="Times New Roman"/>
          <w:sz w:val="24"/>
          <w:szCs w:val="24"/>
        </w:rPr>
        <w:t xml:space="preserve"> (expected publication in early 2017)</w:t>
      </w:r>
      <w:r w:rsidR="008E5E9E">
        <w:rPr>
          <w:rFonts w:eastAsia="Times New Roman" w:cs="Times New Roman"/>
          <w:sz w:val="24"/>
          <w:szCs w:val="24"/>
        </w:rPr>
        <w:t xml:space="preserve">. </w:t>
      </w:r>
      <w:r w:rsidR="008E5E9E" w:rsidRPr="00D701AF">
        <w:rPr>
          <w:rFonts w:eastAsia="Times New Roman" w:cs="Times New Roman"/>
          <w:sz w:val="24"/>
          <w:szCs w:val="24"/>
        </w:rPr>
        <w:t xml:space="preserve"> </w:t>
      </w:r>
      <w:r w:rsidR="008E5E9E" w:rsidRPr="00D935F1">
        <w:rPr>
          <w:rFonts w:eastAsia="Times New Roman" w:cs="Times New Roman"/>
          <w:sz w:val="24"/>
          <w:szCs w:val="24"/>
        </w:rPr>
        <w:t>Tom is a lifetime member of HMA.</w:t>
      </w:r>
      <w:r w:rsidR="008E5E9E">
        <w:rPr>
          <w:rFonts w:eastAsia="Times New Roman" w:cs="Times New Roman"/>
          <w:sz w:val="24"/>
          <w:szCs w:val="24"/>
        </w:rPr>
        <w:t xml:space="preserve">  </w:t>
      </w:r>
    </w:p>
    <w:p w:rsidR="008E5E9E" w:rsidRDefault="008E5E9E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</w:p>
    <w:p w:rsidR="002553BB" w:rsidRPr="00D935F1" w:rsidRDefault="008E5E9E" w:rsidP="002553BB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Tom is actively engaged in regional and national collaborative conversations on faith and health partnerships </w:t>
      </w:r>
      <w:r w:rsidR="00DE42A6">
        <w:rPr>
          <w:rFonts w:eastAsia="Times New Roman" w:cs="Times New Roman"/>
          <w:sz w:val="24"/>
          <w:szCs w:val="24"/>
        </w:rPr>
        <w:t xml:space="preserve">throughout the United States.  For example, </w:t>
      </w:r>
      <w:r w:rsidR="00D701AF">
        <w:rPr>
          <w:rFonts w:eastAsia="Times New Roman" w:cs="Times New Roman"/>
          <w:sz w:val="24"/>
          <w:szCs w:val="24"/>
        </w:rPr>
        <w:t>Tom played a c</w:t>
      </w:r>
      <w:r w:rsidR="00631AE4">
        <w:rPr>
          <w:rFonts w:eastAsia="Times New Roman" w:cs="Times New Roman"/>
          <w:sz w:val="24"/>
          <w:szCs w:val="24"/>
        </w:rPr>
        <w:t xml:space="preserve">ritical role in organizing local and regional health ministers for focus groups and field testing of </w:t>
      </w:r>
      <w:r w:rsidR="00DE42A6">
        <w:rPr>
          <w:rFonts w:eastAsia="Times New Roman" w:cs="Times New Roman"/>
          <w:sz w:val="24"/>
          <w:szCs w:val="24"/>
        </w:rPr>
        <w:t xml:space="preserve">a health minister guide (HMG) on bladder health produced by </w:t>
      </w:r>
      <w:r>
        <w:rPr>
          <w:rFonts w:eastAsia="Times New Roman" w:cs="Times New Roman"/>
          <w:sz w:val="24"/>
          <w:szCs w:val="24"/>
        </w:rPr>
        <w:t xml:space="preserve">the </w:t>
      </w:r>
      <w:r w:rsidR="00631AE4" w:rsidRPr="00631AE4">
        <w:rPr>
          <w:rFonts w:eastAsia="Times New Roman" w:cs="Times New Roman"/>
          <w:sz w:val="24"/>
          <w:szCs w:val="24"/>
        </w:rPr>
        <w:t xml:space="preserve">U.S. Department of Health and Human Services’ (HHS) Center for Faith-based and Neighborhood Partnerships </w:t>
      </w:r>
      <w:r w:rsidR="00631AE4">
        <w:rPr>
          <w:rFonts w:eastAsia="Times New Roman" w:cs="Times New Roman"/>
          <w:sz w:val="24"/>
          <w:szCs w:val="24"/>
        </w:rPr>
        <w:t xml:space="preserve">and </w:t>
      </w:r>
      <w:r w:rsidR="00631AE4" w:rsidRPr="00631AE4">
        <w:rPr>
          <w:rFonts w:eastAsia="Times New Roman" w:cs="Times New Roman"/>
          <w:sz w:val="24"/>
          <w:szCs w:val="24"/>
        </w:rPr>
        <w:t>National Institute of Diabetes and Digestive and Kidney Diseases</w:t>
      </w:r>
      <w:r w:rsidR="00631AE4">
        <w:rPr>
          <w:rFonts w:eastAsia="Times New Roman" w:cs="Times New Roman"/>
          <w:sz w:val="24"/>
          <w:szCs w:val="24"/>
        </w:rPr>
        <w:t xml:space="preserve">.  This health minister guide was the first in a new series of publications </w:t>
      </w:r>
      <w:r w:rsidR="00DE42A6">
        <w:rPr>
          <w:rFonts w:eastAsia="Times New Roman" w:cs="Times New Roman"/>
          <w:sz w:val="24"/>
          <w:szCs w:val="24"/>
        </w:rPr>
        <w:t xml:space="preserve">produced by </w:t>
      </w:r>
      <w:r w:rsidR="00DE42A6" w:rsidRPr="00631AE4">
        <w:rPr>
          <w:rFonts w:eastAsia="Times New Roman" w:cs="Times New Roman"/>
          <w:sz w:val="24"/>
          <w:szCs w:val="24"/>
        </w:rPr>
        <w:t xml:space="preserve">U.S. Department of Health and Human Services’ (HHS) Center for Faith-based and Neighborhood Partnerships </w:t>
      </w:r>
      <w:r w:rsidR="00DE42A6">
        <w:rPr>
          <w:rFonts w:eastAsia="Times New Roman" w:cs="Times New Roman"/>
          <w:sz w:val="24"/>
          <w:szCs w:val="24"/>
        </w:rPr>
        <w:t xml:space="preserve">to translate science into practical </w:t>
      </w:r>
      <w:r w:rsidR="007C619A">
        <w:rPr>
          <w:rFonts w:eastAsia="Times New Roman" w:cs="Times New Roman"/>
          <w:sz w:val="24"/>
          <w:szCs w:val="24"/>
        </w:rPr>
        <w:t xml:space="preserve">and useful ways to impact </w:t>
      </w:r>
      <w:r w:rsidR="00DE42A6">
        <w:rPr>
          <w:rFonts w:eastAsia="Times New Roman" w:cs="Times New Roman"/>
          <w:sz w:val="24"/>
          <w:szCs w:val="24"/>
        </w:rPr>
        <w:t>community health</w:t>
      </w:r>
      <w:r w:rsidR="007C619A">
        <w:rPr>
          <w:rFonts w:eastAsia="Times New Roman" w:cs="Times New Roman"/>
          <w:sz w:val="24"/>
          <w:szCs w:val="24"/>
        </w:rPr>
        <w:t>.</w:t>
      </w:r>
      <w:r w:rsidR="00DE42A6">
        <w:rPr>
          <w:rFonts w:eastAsia="Times New Roman" w:cs="Times New Roman"/>
          <w:sz w:val="24"/>
          <w:szCs w:val="24"/>
        </w:rPr>
        <w:t xml:space="preserve"> </w:t>
      </w:r>
      <w:r w:rsidR="00D701AF">
        <w:rPr>
          <w:rFonts w:eastAsia="Times New Roman" w:cs="Times New Roman"/>
          <w:sz w:val="24"/>
          <w:szCs w:val="24"/>
        </w:rPr>
        <w:t xml:space="preserve">  </w:t>
      </w:r>
    </w:p>
    <w:p w:rsidR="00B378A2" w:rsidRDefault="00B378A2"/>
    <w:sectPr w:rsidR="00B378A2" w:rsidSect="00B3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BB"/>
    <w:rsid w:val="000968C2"/>
    <w:rsid w:val="001D342B"/>
    <w:rsid w:val="002553BB"/>
    <w:rsid w:val="002C0C9E"/>
    <w:rsid w:val="002D21A3"/>
    <w:rsid w:val="00315DDF"/>
    <w:rsid w:val="004504F4"/>
    <w:rsid w:val="00631AE4"/>
    <w:rsid w:val="007A4845"/>
    <w:rsid w:val="007C619A"/>
    <w:rsid w:val="008305A6"/>
    <w:rsid w:val="008E5E9E"/>
    <w:rsid w:val="009E5E81"/>
    <w:rsid w:val="00B378A2"/>
    <w:rsid w:val="00C6680A"/>
    <w:rsid w:val="00D701AF"/>
    <w:rsid w:val="00DE42A6"/>
    <w:rsid w:val="00E2073A"/>
    <w:rsid w:val="00E57535"/>
    <w:rsid w:val="00F2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5E8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5E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 Design</dc:creator>
  <cp:lastModifiedBy>michelle</cp:lastModifiedBy>
  <cp:revision>2</cp:revision>
  <dcterms:created xsi:type="dcterms:W3CDTF">2017-02-06T18:16:00Z</dcterms:created>
  <dcterms:modified xsi:type="dcterms:W3CDTF">2017-02-06T18:16:00Z</dcterms:modified>
</cp:coreProperties>
</file>